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C4859" w14:textId="3FB548D6" w:rsidR="002A5256" w:rsidRPr="00064505" w:rsidRDefault="00000000">
      <w:pPr>
        <w:pStyle w:val="Titre1"/>
        <w:spacing w:after="480"/>
        <w:rPr>
          <w:lang w:val="fr-CH"/>
        </w:rPr>
      </w:pPr>
      <w:r w:rsidRPr="00064505">
        <w:rPr>
          <w:lang w:val="fr-CH"/>
        </w:rPr>
        <w:t xml:space="preserve">Inscription à l'examen professionnel de </w:t>
      </w:r>
      <w:proofErr w:type="spellStart"/>
      <w:r w:rsidR="003A54C8">
        <w:rPr>
          <w:lang w:val="fr-CH"/>
        </w:rPr>
        <w:t>Régisseur·euse</w:t>
      </w:r>
      <w:proofErr w:type="spellEnd"/>
      <w:r w:rsidR="003A54C8">
        <w:rPr>
          <w:lang w:val="fr-CH"/>
        </w:rPr>
        <w:t xml:space="preserve"> technique de spectacle</w:t>
      </w:r>
    </w:p>
    <w:p w14:paraId="6B306522" w14:textId="77777777" w:rsidR="002A5256" w:rsidRPr="00064505" w:rsidRDefault="00000000">
      <w:pPr>
        <w:pStyle w:val="Fliesstext"/>
        <w:spacing w:after="160"/>
        <w:rPr>
          <w:color w:val="0070C0"/>
          <w:lang w:val="fr-CH"/>
        </w:rPr>
      </w:pPr>
      <w:r w:rsidRPr="00064505">
        <w:rPr>
          <w:b/>
          <w:bCs/>
          <w:color w:val="0070C0"/>
          <w:lang w:val="fr-CH"/>
        </w:rPr>
        <w:t>Données personnelles</w:t>
      </w:r>
    </w:p>
    <w:p w14:paraId="3AA4AB49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Prénom, nom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bookmarkEnd w:id="0"/>
    </w:p>
    <w:p w14:paraId="5A4BD294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Adresse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29DA6769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Code postal, lieu de résidence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3ABDF359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Courrier électronique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242D6CC2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Téléphone/Mobile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7DB216A1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 xml:space="preserve">Fonction et employeur : 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341B1B9F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Lieu, date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Signature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br/>
      </w:r>
    </w:p>
    <w:p w14:paraId="0EFF6347" w14:textId="77777777" w:rsidR="002A5256" w:rsidRPr="00064505" w:rsidRDefault="00000000">
      <w:pPr>
        <w:pStyle w:val="Anmeldung"/>
        <w:spacing w:after="160"/>
        <w:rPr>
          <w:lang w:val="fr-CH"/>
        </w:rPr>
      </w:pPr>
      <w:r w:rsidRPr="00064505">
        <w:rPr>
          <w:lang w:val="fr-CH"/>
        </w:rPr>
        <w:t xml:space="preserve">Adresse de facturation (uniquement si les adresses d'inscription et de facturation ne sont pas identiques)  </w:t>
      </w:r>
    </w:p>
    <w:p w14:paraId="76905D54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Nom/employeur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1B5944BF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Rue/numéro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4AAF1626" w14:textId="77777777" w:rsidR="002A5256" w:rsidRPr="00064505" w:rsidRDefault="00000000">
      <w:pPr>
        <w:tabs>
          <w:tab w:val="left" w:pos="3402"/>
        </w:tabs>
        <w:spacing w:before="120" w:after="120"/>
        <w:rPr>
          <w:rFonts w:cstheme="minorHAnsi"/>
          <w:b/>
          <w:sz w:val="22"/>
          <w:szCs w:val="20"/>
          <w:shd w:val="clear" w:color="auto" w:fill="FFFFFF"/>
          <w:lang w:val="fr-CH"/>
        </w:rPr>
      </w:pP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>NPA/localité :</w:t>
      </w:r>
      <w:r w:rsidRPr="00064505">
        <w:rPr>
          <w:rFonts w:cstheme="minorHAnsi"/>
          <w:b/>
          <w:sz w:val="22"/>
          <w:szCs w:val="20"/>
          <w:shd w:val="clear" w:color="auto" w:fill="FFFFFF"/>
          <w:lang w:val="fr-CH"/>
        </w:rPr>
        <w:tab/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4505">
        <w:rPr>
          <w:rFonts w:cstheme="minorHAnsi"/>
          <w:sz w:val="22"/>
          <w:szCs w:val="20"/>
          <w:shd w:val="clear" w:color="auto" w:fill="FFFFFF"/>
          <w:lang w:val="fr-CH"/>
        </w:rPr>
        <w:instrText xml:space="preserve"> FORMTEXT </w:instrText>
      </w:r>
      <w:r w:rsidRPr="0013059E">
        <w:rPr>
          <w:rFonts w:cstheme="minorHAnsi"/>
          <w:sz w:val="22"/>
          <w:szCs w:val="20"/>
          <w:shd w:val="clear" w:color="auto" w:fill="FFFFFF"/>
        </w:rPr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separate"/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t> </w:t>
      </w:r>
      <w:r w:rsidRPr="0013059E">
        <w:rPr>
          <w:rFonts w:cstheme="minorHAnsi"/>
          <w:sz w:val="22"/>
          <w:szCs w:val="20"/>
          <w:shd w:val="clear" w:color="auto" w:fill="FFFFFF"/>
        </w:rPr>
        <w:fldChar w:fldCharType="end"/>
      </w:r>
    </w:p>
    <w:p w14:paraId="39F18393" w14:textId="77777777" w:rsidR="001957E3" w:rsidRPr="00064505" w:rsidRDefault="001957E3" w:rsidP="001957E3">
      <w:pPr>
        <w:pStyle w:val="Anmeldung"/>
        <w:spacing w:after="160"/>
        <w:rPr>
          <w:lang w:val="fr-CH"/>
        </w:rPr>
      </w:pPr>
    </w:p>
    <w:p w14:paraId="01517B18" w14:textId="77777777" w:rsidR="002A5256" w:rsidRPr="00064505" w:rsidRDefault="00000000">
      <w:pPr>
        <w:pStyle w:val="Fliesstext"/>
        <w:spacing w:after="180"/>
        <w:rPr>
          <w:b/>
          <w:lang w:val="fr-CH"/>
        </w:rPr>
      </w:pPr>
      <w:r w:rsidRPr="00064505">
        <w:rPr>
          <w:b/>
          <w:color w:val="0070C0"/>
          <w:lang w:val="fr-CH"/>
        </w:rPr>
        <w:t>Spécialité</w:t>
      </w:r>
      <w:r w:rsidRPr="00064505">
        <w:rPr>
          <w:b/>
          <w:lang w:val="fr-CH"/>
        </w:rPr>
        <w:tab/>
      </w:r>
      <w:sdt>
        <w:sdtPr>
          <w:rPr>
            <w:lang w:val="fr-CH"/>
          </w:rPr>
          <w:id w:val="278300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59E" w:rsidRPr="0006450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64505">
        <w:rPr>
          <w:lang w:val="fr-CH"/>
        </w:rPr>
        <w:t xml:space="preserve">  Scène    </w:t>
      </w:r>
      <w:sdt>
        <w:sdtPr>
          <w:rPr>
            <w:lang w:val="fr-CH"/>
          </w:rPr>
          <w:id w:val="-1031256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59E" w:rsidRPr="00064505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64505">
        <w:rPr>
          <w:lang w:val="fr-CH"/>
        </w:rPr>
        <w:t xml:space="preserve">  Lumière    </w:t>
      </w:r>
    </w:p>
    <w:p w14:paraId="2DEBEF48" w14:textId="5D254E17" w:rsidR="002A5256" w:rsidRPr="00064505" w:rsidRDefault="00000000">
      <w:pPr>
        <w:pStyle w:val="Fliesstext"/>
        <w:spacing w:after="180"/>
        <w:rPr>
          <w:b/>
          <w:lang w:val="fr-CH"/>
        </w:rPr>
      </w:pPr>
      <w:r w:rsidRPr="00064505">
        <w:rPr>
          <w:b/>
          <w:color w:val="0070C0"/>
          <w:lang w:val="fr-CH"/>
        </w:rPr>
        <w:t>Dispositio</w:t>
      </w:r>
      <w:r w:rsidR="00F73FAA" w:rsidRPr="00064505">
        <w:rPr>
          <w:b/>
          <w:color w:val="0070C0"/>
          <w:lang w:val="fr-CH"/>
        </w:rPr>
        <w:t xml:space="preserve">n </w:t>
      </w:r>
      <w:r w:rsidR="00FB0BED" w:rsidRPr="00064505">
        <w:rPr>
          <w:b/>
          <w:lang w:val="fr-CH"/>
        </w:rPr>
        <w:tab/>
      </w:r>
      <w:r w:rsidRPr="00064505">
        <w:rPr>
          <w:b/>
          <w:lang w:val="fr-CH"/>
        </w:rPr>
        <w:t xml:space="preserve">L'inscription </w:t>
      </w:r>
      <w:r w:rsidRPr="00064505">
        <w:rPr>
          <w:lang w:val="fr-CH"/>
        </w:rPr>
        <w:t xml:space="preserve">à l'examen professionnel doit être </w:t>
      </w:r>
      <w:r w:rsidRPr="00064505">
        <w:rPr>
          <w:b/>
          <w:lang w:val="fr-CH"/>
        </w:rPr>
        <w:t xml:space="preserve">accompagnée </w:t>
      </w:r>
      <w:r w:rsidRPr="00064505">
        <w:rPr>
          <w:lang w:val="fr-CH"/>
        </w:rPr>
        <w:t xml:space="preserve">d'une </w:t>
      </w:r>
      <w:r w:rsidR="00064505">
        <w:rPr>
          <w:b/>
          <w:lang w:val="fr-CH"/>
        </w:rPr>
        <w:t xml:space="preserve">note d’intention </w:t>
      </w:r>
      <w:r w:rsidR="00064505" w:rsidRPr="00064505">
        <w:rPr>
          <w:bCs/>
          <w:lang w:val="fr-CH"/>
        </w:rPr>
        <w:t>relative</w:t>
      </w:r>
      <w:r w:rsidRPr="00064505">
        <w:rPr>
          <w:b/>
          <w:lang w:val="fr-CH"/>
        </w:rPr>
        <w:t xml:space="preserve"> </w:t>
      </w:r>
      <w:r w:rsidRPr="00064505">
        <w:rPr>
          <w:lang w:val="fr-CH"/>
        </w:rPr>
        <w:t xml:space="preserve">au travail </w:t>
      </w:r>
      <w:r w:rsidR="00064505">
        <w:rPr>
          <w:lang w:val="fr-CH"/>
        </w:rPr>
        <w:t>de projet</w:t>
      </w:r>
      <w:r w:rsidRPr="00064505">
        <w:rPr>
          <w:lang w:val="fr-CH"/>
        </w:rPr>
        <w:t>. Celle-ci informe sur le projet choisi</w:t>
      </w:r>
      <w:r w:rsidR="00064505">
        <w:rPr>
          <w:lang w:val="fr-CH"/>
        </w:rPr>
        <w:t>, son périmètre</w:t>
      </w:r>
      <w:r w:rsidRPr="00064505">
        <w:rPr>
          <w:lang w:val="fr-CH"/>
        </w:rPr>
        <w:t xml:space="preserve"> et contient la table des matières prévue. La disposition comprend au maximum 2 pages. La commission d'examen </w:t>
      </w:r>
      <w:r w:rsidR="00064505">
        <w:rPr>
          <w:lang w:val="fr-CH"/>
        </w:rPr>
        <w:t>valide la note d’intention du travail de projet</w:t>
      </w:r>
      <w:r w:rsidRPr="00064505">
        <w:rPr>
          <w:lang w:val="fr-CH"/>
        </w:rPr>
        <w:t xml:space="preserve">. Si la commission d'examen refuse la </w:t>
      </w:r>
      <w:r w:rsidR="00064505">
        <w:rPr>
          <w:lang w:val="fr-CH"/>
        </w:rPr>
        <w:t>note d’intention</w:t>
      </w:r>
      <w:r w:rsidRPr="00064505">
        <w:rPr>
          <w:lang w:val="fr-CH"/>
        </w:rPr>
        <w:t>, celle-ci peut être soumise à nouveau dans un délai de deux semaines.</w:t>
      </w:r>
    </w:p>
    <w:p w14:paraId="4F477366" w14:textId="3BBE5C0E" w:rsidR="002A5256" w:rsidRPr="00064505" w:rsidRDefault="00000000">
      <w:pPr>
        <w:pStyle w:val="Fliesstext"/>
        <w:spacing w:after="180"/>
        <w:rPr>
          <w:lang w:val="fr-CH"/>
        </w:rPr>
      </w:pPr>
      <w:r w:rsidRPr="00064505">
        <w:rPr>
          <w:b/>
          <w:color w:val="0070C0"/>
          <w:lang w:val="fr-CH"/>
        </w:rPr>
        <w:t>Coûts</w:t>
      </w:r>
      <w:r w:rsidR="00064505">
        <w:rPr>
          <w:b/>
          <w:color w:val="0070C0"/>
          <w:lang w:val="fr-CH"/>
        </w:rPr>
        <w:t xml:space="preserve"> de l’examen</w:t>
      </w:r>
      <w:r w:rsidRPr="00064505">
        <w:rPr>
          <w:b/>
          <w:lang w:val="fr-CH"/>
        </w:rPr>
        <w:tab/>
      </w:r>
      <w:r w:rsidR="0013059E" w:rsidRPr="00064505">
        <w:rPr>
          <w:lang w:val="fr-CH"/>
        </w:rPr>
        <w:t xml:space="preserve">2500 </w:t>
      </w:r>
      <w:r w:rsidR="00306083" w:rsidRPr="00064505">
        <w:rPr>
          <w:lang w:val="fr-CH"/>
        </w:rPr>
        <w:t>francs</w:t>
      </w:r>
      <w:r w:rsidR="00497901" w:rsidRPr="00064505">
        <w:rPr>
          <w:lang w:val="fr-CH"/>
        </w:rPr>
        <w:t xml:space="preserve"> </w:t>
      </w:r>
      <w:r w:rsidR="0013059E" w:rsidRPr="00064505">
        <w:rPr>
          <w:lang w:val="fr-CH"/>
        </w:rPr>
        <w:br/>
        <w:t>Les frais d'examen sont facturés aux candidats avec la décision d'admission et doivent être réglés dans les 30 jours.</w:t>
      </w:r>
    </w:p>
    <w:p w14:paraId="0322F806" w14:textId="77777777" w:rsidR="002A5256" w:rsidRPr="00064505" w:rsidRDefault="00000000">
      <w:pPr>
        <w:pStyle w:val="Fliesstext"/>
        <w:spacing w:after="180"/>
        <w:rPr>
          <w:lang w:val="fr-CH"/>
        </w:rPr>
      </w:pPr>
      <w:r w:rsidRPr="00064505">
        <w:rPr>
          <w:b/>
          <w:color w:val="0070C0"/>
          <w:lang w:val="fr-CH"/>
        </w:rPr>
        <w:t>Inscription</w:t>
      </w:r>
      <w:r w:rsidRPr="00064505">
        <w:rPr>
          <w:b/>
          <w:lang w:val="fr-CH"/>
        </w:rPr>
        <w:tab/>
      </w:r>
      <w:r w:rsidR="001957E3" w:rsidRPr="00064505">
        <w:rPr>
          <w:lang w:val="fr-CH"/>
        </w:rPr>
        <w:t xml:space="preserve">par </w:t>
      </w:r>
      <w:proofErr w:type="gramStart"/>
      <w:r w:rsidR="001957E3" w:rsidRPr="00064505">
        <w:rPr>
          <w:lang w:val="fr-CH"/>
        </w:rPr>
        <w:t>e-mail</w:t>
      </w:r>
      <w:proofErr w:type="gramEnd"/>
      <w:r w:rsidR="001957E3" w:rsidRPr="00064505">
        <w:rPr>
          <w:lang w:val="fr-CH"/>
        </w:rPr>
        <w:t xml:space="preserve"> à info@svtb.ch </w:t>
      </w:r>
    </w:p>
    <w:p w14:paraId="6F919F85" w14:textId="77777777" w:rsidR="002A5256" w:rsidRPr="00064505" w:rsidRDefault="00000000">
      <w:pPr>
        <w:pStyle w:val="Fliesstext"/>
        <w:spacing w:after="180"/>
        <w:rPr>
          <w:b/>
          <w:bCs/>
          <w:lang w:val="fr-CH"/>
        </w:rPr>
      </w:pPr>
      <w:r w:rsidRPr="00064505">
        <w:rPr>
          <w:b/>
          <w:bCs/>
          <w:color w:val="0070C0"/>
          <w:lang w:val="fr-CH"/>
        </w:rPr>
        <w:t>Délai d'inscription</w:t>
      </w:r>
      <w:r w:rsidR="009E19D7" w:rsidRPr="00064505">
        <w:rPr>
          <w:b/>
          <w:bCs/>
          <w:lang w:val="fr-CH"/>
        </w:rPr>
        <w:tab/>
      </w:r>
      <w:r w:rsidR="001957E3" w:rsidRPr="00064505">
        <w:rPr>
          <w:lang w:val="fr-CH"/>
        </w:rPr>
        <w:t xml:space="preserve">Jusqu'au 31 mars </w:t>
      </w:r>
    </w:p>
    <w:p w14:paraId="40A1AB01" w14:textId="77777777" w:rsidR="002A5256" w:rsidRPr="00064505" w:rsidRDefault="00000000">
      <w:pPr>
        <w:pStyle w:val="Fliesstext"/>
        <w:spacing w:after="180"/>
        <w:rPr>
          <w:lang w:val="fr-CH"/>
        </w:rPr>
      </w:pPr>
      <w:r w:rsidRPr="00064505">
        <w:rPr>
          <w:b/>
          <w:bCs/>
          <w:color w:val="0070C0"/>
          <w:lang w:val="fr-CH"/>
        </w:rPr>
        <w:t>Annulatio</w:t>
      </w:r>
      <w:r w:rsidR="008B1E55" w:rsidRPr="00064505">
        <w:rPr>
          <w:b/>
          <w:bCs/>
          <w:color w:val="0070C0"/>
          <w:lang w:val="fr-CH"/>
        </w:rPr>
        <w:t xml:space="preserve">n </w:t>
      </w:r>
      <w:r w:rsidR="008B1E55" w:rsidRPr="00064505">
        <w:rPr>
          <w:b/>
          <w:bCs/>
          <w:lang w:val="fr-CH"/>
        </w:rPr>
        <w:tab/>
      </w:r>
      <w:r w:rsidR="008B1E55" w:rsidRPr="00064505">
        <w:rPr>
          <w:bCs/>
          <w:lang w:val="fr-CH"/>
        </w:rPr>
        <w:t xml:space="preserve">En cas </w:t>
      </w:r>
      <w:r w:rsidR="008B1E55" w:rsidRPr="00064505">
        <w:rPr>
          <w:lang w:val="fr-CH"/>
        </w:rPr>
        <w:t xml:space="preserve">d'annulation après le délai d'inscription, des frais de traitement seront </w:t>
      </w:r>
      <w:r w:rsidR="0013059E" w:rsidRPr="00064505">
        <w:rPr>
          <w:lang w:val="fr-CH"/>
        </w:rPr>
        <w:t>facturés</w:t>
      </w:r>
      <w:r w:rsidR="008B1E55" w:rsidRPr="00064505">
        <w:rPr>
          <w:lang w:val="fr-CH"/>
        </w:rPr>
        <w:t>.</w:t>
      </w:r>
    </w:p>
    <w:sectPr w:rsidR="002A5256" w:rsidRPr="00064505" w:rsidSect="00AE7255">
      <w:headerReference w:type="default" r:id="rId8"/>
      <w:footerReference w:type="default" r:id="rId9"/>
      <w:pgSz w:w="11906" w:h="16838" w:code="9"/>
      <w:pgMar w:top="1702" w:right="1134" w:bottom="851" w:left="1134" w:header="567" w:footer="30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228F9" w14:textId="77777777" w:rsidR="00AE7255" w:rsidRDefault="00AE7255">
      <w:r>
        <w:separator/>
      </w:r>
    </w:p>
  </w:endnote>
  <w:endnote w:type="continuationSeparator" w:id="0">
    <w:p w14:paraId="59C746DB" w14:textId="77777777" w:rsidR="00AE7255" w:rsidRDefault="00AE7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77F8" w14:textId="77777777" w:rsidR="002A5256" w:rsidRDefault="00000000">
    <w:pPr>
      <w:tabs>
        <w:tab w:val="left" w:pos="3347"/>
        <w:tab w:val="left" w:pos="4204"/>
        <w:tab w:val="left" w:pos="5061"/>
        <w:tab w:val="left" w:pos="5938"/>
        <w:tab w:val="left" w:pos="7448"/>
      </w:tabs>
      <w:rPr>
        <w:rFonts w:eastAsia="Arial Unicode MS" w:cs="Arial"/>
        <w:b/>
        <w:bCs/>
        <w:sz w:val="18"/>
        <w:szCs w:val="18"/>
      </w:rPr>
    </w:pPr>
    <w:r>
      <w:rPr>
        <w:rFonts w:cs="Arial"/>
        <w:b/>
        <w:bCs/>
        <w:sz w:val="18"/>
        <w:szCs w:val="18"/>
      </w:rPr>
      <w:t>svtb</w:t>
    </w:r>
  </w:p>
  <w:p w14:paraId="790A53C2" w14:textId="77777777" w:rsidR="002A5256" w:rsidRDefault="00F9173E">
    <w:pPr>
      <w:tabs>
        <w:tab w:val="left" w:pos="2268"/>
        <w:tab w:val="left" w:pos="4536"/>
        <w:tab w:val="right" w:pos="9639"/>
      </w:tabs>
    </w:pPr>
    <w:r w:rsidRPr="001957E3">
      <w:rPr>
        <w:rFonts w:cs="Arial"/>
        <w:sz w:val="18"/>
        <w:szCs w:val="18"/>
      </w:rPr>
      <w:t xml:space="preserve">info@svtb.ch, </w:t>
    </w:r>
    <w:hyperlink r:id="rId1" w:history="1">
      <w:r w:rsidR="007D5600" w:rsidRPr="001957E3">
        <w:rPr>
          <w:rFonts w:eastAsiaTheme="majorEastAsia" w:cs="Arial"/>
          <w:sz w:val="18"/>
          <w:szCs w:val="18"/>
        </w:rPr>
        <w:t>www.svtb.ch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E2650" w14:textId="77777777" w:rsidR="00AE7255" w:rsidRDefault="00AE7255">
      <w:r>
        <w:separator/>
      </w:r>
    </w:p>
  </w:footnote>
  <w:footnote w:type="continuationSeparator" w:id="0">
    <w:p w14:paraId="54B76313" w14:textId="77777777" w:rsidR="00AE7255" w:rsidRDefault="00AE7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58354" w14:textId="77777777" w:rsidR="002A5256" w:rsidRDefault="00000000">
    <w:pPr>
      <w:pStyle w:val="En-tte"/>
    </w:pPr>
    <w:r w:rsidRPr="00FC5E3E">
      <w:rPr>
        <w:noProof/>
      </w:rPr>
      <w:drawing>
        <wp:anchor distT="0" distB="0" distL="114300" distR="114300" simplePos="0" relativeHeight="251659264" behindDoc="1" locked="0" layoutInCell="1" allowOverlap="1" wp14:anchorId="5C6746A3" wp14:editId="010DB967">
          <wp:simplePos x="0" y="0"/>
          <wp:positionH relativeFrom="column">
            <wp:posOffset>0</wp:posOffset>
          </wp:positionH>
          <wp:positionV relativeFrom="paragraph">
            <wp:posOffset>-189781</wp:posOffset>
          </wp:positionV>
          <wp:extent cx="2510287" cy="769289"/>
          <wp:effectExtent l="0" t="0" r="4445" b="0"/>
          <wp:wrapNone/>
          <wp:docPr id="3" name="Grafik 3" descr="Z:\Solution\Data\projekte\mandate\200955\Vorlagen\Logo\SVTB_Logo_2021\SVTB_Logo_Briefkopf\Druck\SVTB_Logo_Briefkopf_CMYK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olution\Data\projekte\mandate\200955\Vorlagen\Logo\SVTB_Logo_2021\SVTB_Logo_Briefkopf\Druck\SVTB_Logo_Briefkopf_CMYK_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287" cy="769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A0D37"/>
    <w:multiLevelType w:val="hybridMultilevel"/>
    <w:tmpl w:val="6074A4B2"/>
    <w:lvl w:ilvl="0" w:tplc="08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88795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2B0"/>
    <w:rsid w:val="00007D08"/>
    <w:rsid w:val="000239EB"/>
    <w:rsid w:val="00035568"/>
    <w:rsid w:val="00036B57"/>
    <w:rsid w:val="00050CF7"/>
    <w:rsid w:val="00053EFC"/>
    <w:rsid w:val="00057785"/>
    <w:rsid w:val="00064505"/>
    <w:rsid w:val="000802FD"/>
    <w:rsid w:val="000816C5"/>
    <w:rsid w:val="00082E80"/>
    <w:rsid w:val="000A53B4"/>
    <w:rsid w:val="000C59B2"/>
    <w:rsid w:val="000D4D8A"/>
    <w:rsid w:val="000F7DF2"/>
    <w:rsid w:val="0013059E"/>
    <w:rsid w:val="001372EE"/>
    <w:rsid w:val="0015072A"/>
    <w:rsid w:val="001768EE"/>
    <w:rsid w:val="00190FA0"/>
    <w:rsid w:val="001957E3"/>
    <w:rsid w:val="0019742B"/>
    <w:rsid w:val="001A6F1E"/>
    <w:rsid w:val="001B5294"/>
    <w:rsid w:val="001B6609"/>
    <w:rsid w:val="001C32E2"/>
    <w:rsid w:val="001E47A0"/>
    <w:rsid w:val="001E5833"/>
    <w:rsid w:val="001F2AB7"/>
    <w:rsid w:val="00202534"/>
    <w:rsid w:val="00205684"/>
    <w:rsid w:val="002068E7"/>
    <w:rsid w:val="00222E6A"/>
    <w:rsid w:val="0022385E"/>
    <w:rsid w:val="00240DDF"/>
    <w:rsid w:val="00266A09"/>
    <w:rsid w:val="00273BCB"/>
    <w:rsid w:val="002758AF"/>
    <w:rsid w:val="00293B49"/>
    <w:rsid w:val="002A3ECB"/>
    <w:rsid w:val="002A5256"/>
    <w:rsid w:val="002A75C0"/>
    <w:rsid w:val="002B304C"/>
    <w:rsid w:val="002C3CC6"/>
    <w:rsid w:val="002D4088"/>
    <w:rsid w:val="002D49C0"/>
    <w:rsid w:val="002F7C0F"/>
    <w:rsid w:val="00300274"/>
    <w:rsid w:val="003004B0"/>
    <w:rsid w:val="003008D2"/>
    <w:rsid w:val="00306083"/>
    <w:rsid w:val="0031071E"/>
    <w:rsid w:val="00313AE2"/>
    <w:rsid w:val="00315AAE"/>
    <w:rsid w:val="0033676B"/>
    <w:rsid w:val="00353B92"/>
    <w:rsid w:val="00355AC6"/>
    <w:rsid w:val="00360F50"/>
    <w:rsid w:val="00364606"/>
    <w:rsid w:val="0037089E"/>
    <w:rsid w:val="003729FD"/>
    <w:rsid w:val="00381814"/>
    <w:rsid w:val="00397223"/>
    <w:rsid w:val="003A2E75"/>
    <w:rsid w:val="003A51A5"/>
    <w:rsid w:val="003A54C8"/>
    <w:rsid w:val="003B19D2"/>
    <w:rsid w:val="003B229D"/>
    <w:rsid w:val="003B3506"/>
    <w:rsid w:val="003D79F0"/>
    <w:rsid w:val="003E7140"/>
    <w:rsid w:val="003F161D"/>
    <w:rsid w:val="00403BFA"/>
    <w:rsid w:val="00421C87"/>
    <w:rsid w:val="00423793"/>
    <w:rsid w:val="00434411"/>
    <w:rsid w:val="004372EE"/>
    <w:rsid w:val="00442CEC"/>
    <w:rsid w:val="004453CC"/>
    <w:rsid w:val="004624A1"/>
    <w:rsid w:val="004629E7"/>
    <w:rsid w:val="00471EEF"/>
    <w:rsid w:val="00497901"/>
    <w:rsid w:val="004B49C2"/>
    <w:rsid w:val="004B49C3"/>
    <w:rsid w:val="004B59BE"/>
    <w:rsid w:val="004C6AC6"/>
    <w:rsid w:val="004D69AA"/>
    <w:rsid w:val="004D7840"/>
    <w:rsid w:val="004E499B"/>
    <w:rsid w:val="004E5B4C"/>
    <w:rsid w:val="004F0D16"/>
    <w:rsid w:val="004F400C"/>
    <w:rsid w:val="005034FE"/>
    <w:rsid w:val="005107D4"/>
    <w:rsid w:val="00516294"/>
    <w:rsid w:val="00525A79"/>
    <w:rsid w:val="00527845"/>
    <w:rsid w:val="00534A82"/>
    <w:rsid w:val="00537E0F"/>
    <w:rsid w:val="00541619"/>
    <w:rsid w:val="00552158"/>
    <w:rsid w:val="00555580"/>
    <w:rsid w:val="005621F0"/>
    <w:rsid w:val="0059113C"/>
    <w:rsid w:val="005A0D80"/>
    <w:rsid w:val="005A69D5"/>
    <w:rsid w:val="005B4723"/>
    <w:rsid w:val="005C786E"/>
    <w:rsid w:val="005D46C6"/>
    <w:rsid w:val="005E6546"/>
    <w:rsid w:val="005F406E"/>
    <w:rsid w:val="006009BE"/>
    <w:rsid w:val="00607A2B"/>
    <w:rsid w:val="00617ACA"/>
    <w:rsid w:val="00621633"/>
    <w:rsid w:val="006219A8"/>
    <w:rsid w:val="0062632C"/>
    <w:rsid w:val="00630E9B"/>
    <w:rsid w:val="00632122"/>
    <w:rsid w:val="006475B1"/>
    <w:rsid w:val="0065199B"/>
    <w:rsid w:val="00653735"/>
    <w:rsid w:val="00666309"/>
    <w:rsid w:val="00672F79"/>
    <w:rsid w:val="006818DE"/>
    <w:rsid w:val="00691BC2"/>
    <w:rsid w:val="00692724"/>
    <w:rsid w:val="00692C29"/>
    <w:rsid w:val="006B0ACF"/>
    <w:rsid w:val="006B4524"/>
    <w:rsid w:val="006C5FA6"/>
    <w:rsid w:val="006C70DE"/>
    <w:rsid w:val="006E0B45"/>
    <w:rsid w:val="006E4D63"/>
    <w:rsid w:val="006F54BE"/>
    <w:rsid w:val="00705074"/>
    <w:rsid w:val="00712E8E"/>
    <w:rsid w:val="00720B52"/>
    <w:rsid w:val="00750F50"/>
    <w:rsid w:val="007634C4"/>
    <w:rsid w:val="007A1EF7"/>
    <w:rsid w:val="007B3FED"/>
    <w:rsid w:val="007C0588"/>
    <w:rsid w:val="007D4165"/>
    <w:rsid w:val="007D5600"/>
    <w:rsid w:val="007E6339"/>
    <w:rsid w:val="007F5D5D"/>
    <w:rsid w:val="00806326"/>
    <w:rsid w:val="00806A74"/>
    <w:rsid w:val="008119E8"/>
    <w:rsid w:val="00815340"/>
    <w:rsid w:val="008177C8"/>
    <w:rsid w:val="008201A2"/>
    <w:rsid w:val="00832008"/>
    <w:rsid w:val="00833F73"/>
    <w:rsid w:val="008376D2"/>
    <w:rsid w:val="008438D2"/>
    <w:rsid w:val="00854E70"/>
    <w:rsid w:val="008634A4"/>
    <w:rsid w:val="008753E5"/>
    <w:rsid w:val="00876489"/>
    <w:rsid w:val="00893A5E"/>
    <w:rsid w:val="008977E5"/>
    <w:rsid w:val="008B1E55"/>
    <w:rsid w:val="008C526E"/>
    <w:rsid w:val="008F35FA"/>
    <w:rsid w:val="00901266"/>
    <w:rsid w:val="00906754"/>
    <w:rsid w:val="009105E9"/>
    <w:rsid w:val="00910E83"/>
    <w:rsid w:val="00927551"/>
    <w:rsid w:val="009303B3"/>
    <w:rsid w:val="009326F6"/>
    <w:rsid w:val="00933D32"/>
    <w:rsid w:val="00935162"/>
    <w:rsid w:val="00943D1A"/>
    <w:rsid w:val="00953AAE"/>
    <w:rsid w:val="00962271"/>
    <w:rsid w:val="009632B0"/>
    <w:rsid w:val="00963C61"/>
    <w:rsid w:val="00977CAB"/>
    <w:rsid w:val="00997E71"/>
    <w:rsid w:val="009B79A2"/>
    <w:rsid w:val="009D1A44"/>
    <w:rsid w:val="009D3544"/>
    <w:rsid w:val="009D7305"/>
    <w:rsid w:val="009E19D7"/>
    <w:rsid w:val="009E44F4"/>
    <w:rsid w:val="00A04C17"/>
    <w:rsid w:val="00A13ACA"/>
    <w:rsid w:val="00A44546"/>
    <w:rsid w:val="00A515FE"/>
    <w:rsid w:val="00A55165"/>
    <w:rsid w:val="00A6609F"/>
    <w:rsid w:val="00A7666E"/>
    <w:rsid w:val="00A81E22"/>
    <w:rsid w:val="00A9426B"/>
    <w:rsid w:val="00AA53DB"/>
    <w:rsid w:val="00AA6041"/>
    <w:rsid w:val="00AA6A5E"/>
    <w:rsid w:val="00AC2157"/>
    <w:rsid w:val="00AC49DB"/>
    <w:rsid w:val="00AD204A"/>
    <w:rsid w:val="00AE3331"/>
    <w:rsid w:val="00AE4D7A"/>
    <w:rsid w:val="00AE7255"/>
    <w:rsid w:val="00AF4302"/>
    <w:rsid w:val="00B022A8"/>
    <w:rsid w:val="00B12ABF"/>
    <w:rsid w:val="00B17730"/>
    <w:rsid w:val="00B2158D"/>
    <w:rsid w:val="00B22BB4"/>
    <w:rsid w:val="00B310FF"/>
    <w:rsid w:val="00B505EF"/>
    <w:rsid w:val="00B6568C"/>
    <w:rsid w:val="00B66978"/>
    <w:rsid w:val="00B72B1A"/>
    <w:rsid w:val="00B943E7"/>
    <w:rsid w:val="00BB3B9C"/>
    <w:rsid w:val="00BC6434"/>
    <w:rsid w:val="00BF4E8E"/>
    <w:rsid w:val="00C16389"/>
    <w:rsid w:val="00C21C52"/>
    <w:rsid w:val="00C466AF"/>
    <w:rsid w:val="00C46ADD"/>
    <w:rsid w:val="00C60015"/>
    <w:rsid w:val="00C67EDB"/>
    <w:rsid w:val="00C95768"/>
    <w:rsid w:val="00CC217F"/>
    <w:rsid w:val="00CD2106"/>
    <w:rsid w:val="00CD2443"/>
    <w:rsid w:val="00CD3FDE"/>
    <w:rsid w:val="00CD4DC1"/>
    <w:rsid w:val="00CD7969"/>
    <w:rsid w:val="00CE3415"/>
    <w:rsid w:val="00CF1EF8"/>
    <w:rsid w:val="00CF5946"/>
    <w:rsid w:val="00CF599E"/>
    <w:rsid w:val="00D028D8"/>
    <w:rsid w:val="00D155A4"/>
    <w:rsid w:val="00D25B28"/>
    <w:rsid w:val="00D336B8"/>
    <w:rsid w:val="00D41E9A"/>
    <w:rsid w:val="00D47795"/>
    <w:rsid w:val="00D47E6D"/>
    <w:rsid w:val="00D51767"/>
    <w:rsid w:val="00D77EBE"/>
    <w:rsid w:val="00D845FA"/>
    <w:rsid w:val="00D93993"/>
    <w:rsid w:val="00D96002"/>
    <w:rsid w:val="00DD2056"/>
    <w:rsid w:val="00DD7559"/>
    <w:rsid w:val="00E065BC"/>
    <w:rsid w:val="00E157CA"/>
    <w:rsid w:val="00E25BF1"/>
    <w:rsid w:val="00E26270"/>
    <w:rsid w:val="00E34155"/>
    <w:rsid w:val="00E44776"/>
    <w:rsid w:val="00E45BFC"/>
    <w:rsid w:val="00E52F4E"/>
    <w:rsid w:val="00E7799D"/>
    <w:rsid w:val="00E81FEB"/>
    <w:rsid w:val="00E86597"/>
    <w:rsid w:val="00E875ED"/>
    <w:rsid w:val="00E92F61"/>
    <w:rsid w:val="00E947F8"/>
    <w:rsid w:val="00E96C2A"/>
    <w:rsid w:val="00EA20FC"/>
    <w:rsid w:val="00EA2470"/>
    <w:rsid w:val="00EA3AAF"/>
    <w:rsid w:val="00EA3D54"/>
    <w:rsid w:val="00EA44FE"/>
    <w:rsid w:val="00EB3C55"/>
    <w:rsid w:val="00EC2B2A"/>
    <w:rsid w:val="00ED24B1"/>
    <w:rsid w:val="00EE5C7A"/>
    <w:rsid w:val="00EE5F50"/>
    <w:rsid w:val="00EE73E5"/>
    <w:rsid w:val="00EF40D5"/>
    <w:rsid w:val="00F031ED"/>
    <w:rsid w:val="00F048B0"/>
    <w:rsid w:val="00F11790"/>
    <w:rsid w:val="00F16BB6"/>
    <w:rsid w:val="00F21FAC"/>
    <w:rsid w:val="00F567A8"/>
    <w:rsid w:val="00F57F53"/>
    <w:rsid w:val="00F61499"/>
    <w:rsid w:val="00F64BFE"/>
    <w:rsid w:val="00F67C9B"/>
    <w:rsid w:val="00F73FAA"/>
    <w:rsid w:val="00F76B0F"/>
    <w:rsid w:val="00F84C96"/>
    <w:rsid w:val="00F9173E"/>
    <w:rsid w:val="00F95176"/>
    <w:rsid w:val="00FB0BED"/>
    <w:rsid w:val="00FB2C78"/>
    <w:rsid w:val="00FB3674"/>
    <w:rsid w:val="00FB6172"/>
    <w:rsid w:val="00FB6A65"/>
    <w:rsid w:val="00FC623B"/>
    <w:rsid w:val="00FE3AC4"/>
    <w:rsid w:val="00FE744D"/>
    <w:rsid w:val="00FE7810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A90887"/>
  <w15:docId w15:val="{2D504D7C-BBDB-4F63-8B63-9418E62F0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4BFE"/>
    <w:rPr>
      <w:rFonts w:asciiTheme="minorHAnsi" w:hAnsiTheme="minorHAnsi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06754"/>
    <w:pPr>
      <w:keepNext/>
      <w:tabs>
        <w:tab w:val="left" w:pos="2268"/>
      </w:tabs>
      <w:spacing w:after="24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30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0E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30E9B"/>
    <w:pPr>
      <w:tabs>
        <w:tab w:val="center" w:pos="4536"/>
        <w:tab w:val="right" w:pos="9072"/>
      </w:tabs>
    </w:pPr>
  </w:style>
  <w:style w:type="character" w:customStyle="1" w:styleId="Titre1Car">
    <w:name w:val="Titre 1 Car"/>
    <w:basedOn w:val="Policepardfaut"/>
    <w:link w:val="Titre1"/>
    <w:rsid w:val="00906754"/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customStyle="1" w:styleId="Fliesstext">
    <w:name w:val="Fliesstext"/>
    <w:basedOn w:val="Normal"/>
    <w:qFormat/>
    <w:rsid w:val="00F64BFE"/>
    <w:pPr>
      <w:tabs>
        <w:tab w:val="left" w:pos="2268"/>
      </w:tabs>
      <w:spacing w:after="240"/>
      <w:ind w:left="2268" w:hanging="2268"/>
    </w:pPr>
    <w:rPr>
      <w:rFonts w:cs="Arial"/>
      <w:sz w:val="22"/>
      <w:szCs w:val="22"/>
    </w:rPr>
  </w:style>
  <w:style w:type="paragraph" w:customStyle="1" w:styleId="Anmeldung">
    <w:name w:val="Anmeldung"/>
    <w:basedOn w:val="Normal"/>
    <w:qFormat/>
    <w:rsid w:val="00906754"/>
    <w:pPr>
      <w:tabs>
        <w:tab w:val="left" w:leader="dot" w:pos="3969"/>
        <w:tab w:val="left" w:leader="dot" w:pos="8505"/>
      </w:tabs>
      <w:spacing w:after="240" w:line="259" w:lineRule="auto"/>
    </w:pPr>
    <w:rPr>
      <w:rFonts w:eastAsia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691B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91BC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F9173E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semiHidden/>
    <w:rsid w:val="001305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vtb-astt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EA9FA-A470-4CE3-810A-27A9D83F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Veranstaltungstechniker/in FA: Budget MP Licht 08</vt:lpstr>
    </vt:vector>
  </TitlesOfParts>
  <Company>BBB</Company>
  <LinksUpToDate>false</LinksUpToDate>
  <CharactersWithSpaces>1454</CharactersWithSpaces>
  <SharedDoc>false</SharedDoc>
  <HLinks>
    <vt:vector size="30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3407896</vt:i4>
      </vt:variant>
      <vt:variant>
        <vt:i4>3</vt:i4>
      </vt:variant>
      <vt:variant>
        <vt:i4>0</vt:i4>
      </vt:variant>
      <vt:variant>
        <vt:i4>5</vt:i4>
      </vt:variant>
      <vt:variant>
        <vt:lpwstr>mailto:daniel.huber@svtb-astt.ch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mailto:info@svtb-astt.ch</vt:lpwstr>
      </vt:variant>
      <vt:variant>
        <vt:lpwstr/>
      </vt:variant>
      <vt:variant>
        <vt:i4>4849687</vt:i4>
      </vt:variant>
      <vt:variant>
        <vt:i4>0</vt:i4>
      </vt:variant>
      <vt:variant>
        <vt:i4>0</vt:i4>
      </vt:variant>
      <vt:variant>
        <vt:i4>5</vt:i4>
      </vt:variant>
      <vt:variant>
        <vt:lpwstr>http://www.svtb-astt.ch/</vt:lpwstr>
      </vt:variant>
      <vt:variant>
        <vt:lpwstr/>
      </vt:variant>
      <vt:variant>
        <vt:i4>524410</vt:i4>
      </vt:variant>
      <vt:variant>
        <vt:i4>-1</vt:i4>
      </vt:variant>
      <vt:variant>
        <vt:i4>2052</vt:i4>
      </vt:variant>
      <vt:variant>
        <vt:i4>1</vt:i4>
      </vt:variant>
      <vt:variant>
        <vt:lpwstr>:SVTB_Kopffeld_8-5Punkt_CMYK.tif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Veranstaltungstechniker/in FA: Budget MP Licht 08</dc:title>
  <dc:creator>Daniel Huber</dc:creator>
  <cp:keywords>, docId:39A46D3C5A47A8FBB23B576E2E7DC1F2</cp:keywords>
  <cp:lastModifiedBy>Association Artos</cp:lastModifiedBy>
  <cp:revision>5</cp:revision>
  <cp:lastPrinted>2022-04-28T15:19:00Z</cp:lastPrinted>
  <dcterms:created xsi:type="dcterms:W3CDTF">2024-02-27T13:07:00Z</dcterms:created>
  <dcterms:modified xsi:type="dcterms:W3CDTF">2024-03-11T07:42:00Z</dcterms:modified>
</cp:coreProperties>
</file>